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0B45" w14:textId="77777777" w:rsidR="00DB6364" w:rsidRPr="004C6156" w:rsidRDefault="00DB6364" w:rsidP="004C6156">
      <w:pPr>
        <w:pStyle w:val="Figurecaption"/>
        <w:jc w:val="center"/>
        <w:rPr>
          <w:b/>
        </w:rPr>
      </w:pPr>
      <w:r w:rsidRPr="004C6156">
        <w:rPr>
          <w:b/>
          <w:noProof/>
        </w:rPr>
        <w:drawing>
          <wp:inline distT="0" distB="0" distL="0" distR="0" wp14:anchorId="31F4754D" wp14:editId="555179FE">
            <wp:extent cx="5095875" cy="3805308"/>
            <wp:effectExtent l="0" t="0" r="0" b="5080"/>
            <wp:docPr id="134278277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782770" name="Immagine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5" r="21036"/>
                    <a:stretch/>
                  </pic:blipFill>
                  <pic:spPr bwMode="auto">
                    <a:xfrm>
                      <a:off x="0" y="0"/>
                      <a:ext cx="5099725" cy="38081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1C83C8" w14:textId="07FAF805" w:rsidR="00B923DA" w:rsidRDefault="00DB6364" w:rsidP="00B923DA">
      <w:pPr>
        <w:pStyle w:val="Figurecaption"/>
      </w:pPr>
      <w:r w:rsidRPr="004C6156">
        <w:rPr>
          <w:b/>
        </w:rPr>
        <w:t xml:space="preserve">Supplementary Fig. 1. NLRP3 inhibitors. </w:t>
      </w:r>
      <w:r w:rsidRPr="004C6156">
        <w:t>List of small molecular entity compounds reported as inflammasome inhibitors. Chemical structures derive from PubChem database (pubchem.ncbi.nlm.nih.gov).</w:t>
      </w:r>
      <w:r w:rsidR="00B923DA">
        <w:t xml:space="preserve"> </w:t>
      </w:r>
      <w:r w:rsidR="00B923DA">
        <w:t>Supplementary Fig. 1 was created</w:t>
      </w:r>
      <w:r w:rsidR="00B923DA">
        <w:rPr>
          <w:rFonts w:eastAsiaTheme="minorEastAsia" w:hint="eastAsia"/>
          <w:lang w:eastAsia="zh-CN"/>
        </w:rPr>
        <w:t xml:space="preserve"> </w:t>
      </w:r>
      <w:bookmarkStart w:id="0" w:name="_GoBack"/>
      <w:bookmarkEnd w:id="0"/>
      <w:r w:rsidR="00B923DA">
        <w:t>using Microsoft Power Point 2021 (Microsoft Corporation, Redmond, WA, USA) and using the PubChem structures (NCBI, Bethesda,</w:t>
      </w:r>
    </w:p>
    <w:p w14:paraId="0C6C4DE1" w14:textId="04F8867F" w:rsidR="00DB6364" w:rsidRPr="004C6156" w:rsidRDefault="00B923DA" w:rsidP="00B923DA">
      <w:pPr>
        <w:pStyle w:val="Figurecaption"/>
      </w:pPr>
      <w:r>
        <w:t>MD, USA).</w:t>
      </w:r>
    </w:p>
    <w:p w14:paraId="7B013E0A" w14:textId="77777777" w:rsidR="0014134E" w:rsidRPr="00DB6364" w:rsidRDefault="00B923DA"/>
    <w:sectPr w:rsidR="0014134E" w:rsidRPr="00DB6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B206F" w14:textId="77777777" w:rsidR="0069387E" w:rsidRDefault="0069387E" w:rsidP="00DB6364">
      <w:r>
        <w:separator/>
      </w:r>
    </w:p>
  </w:endnote>
  <w:endnote w:type="continuationSeparator" w:id="0">
    <w:p w14:paraId="71634B2E" w14:textId="77777777" w:rsidR="0069387E" w:rsidRDefault="0069387E" w:rsidP="00DB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62ADA" w14:textId="77777777" w:rsidR="0069387E" w:rsidRDefault="0069387E" w:rsidP="00DB6364">
      <w:r>
        <w:separator/>
      </w:r>
    </w:p>
  </w:footnote>
  <w:footnote w:type="continuationSeparator" w:id="0">
    <w:p w14:paraId="489B25FF" w14:textId="77777777" w:rsidR="0069387E" w:rsidRDefault="0069387E" w:rsidP="00DB6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A3A69568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49"/>
    <w:rsid w:val="001C4626"/>
    <w:rsid w:val="004C6156"/>
    <w:rsid w:val="00605475"/>
    <w:rsid w:val="00624B1B"/>
    <w:rsid w:val="0069387E"/>
    <w:rsid w:val="00791655"/>
    <w:rsid w:val="00A11BB4"/>
    <w:rsid w:val="00B45349"/>
    <w:rsid w:val="00B923DA"/>
    <w:rsid w:val="00DB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354A5F"/>
  <w15:chartTrackingRefBased/>
  <w15:docId w15:val="{46FA5753-1789-4AC3-A8FD-8722BE41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Heading level 1"/>
    <w:basedOn w:val="a"/>
    <w:next w:val="a"/>
    <w:link w:val="10"/>
    <w:uiPriority w:val="9"/>
    <w:qFormat/>
    <w:rsid w:val="00605475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605475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605475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60547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60547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60547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605475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605475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60547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605475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605475"/>
    <w:pPr>
      <w:numPr>
        <w:numId w:val="1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605475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605475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605475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605475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60547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605475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605475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605475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605475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605475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605475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605475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60547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605475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605475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605475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605475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605475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DB6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63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6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6364"/>
    <w:rPr>
      <w:sz w:val="18"/>
      <w:szCs w:val="18"/>
    </w:rPr>
  </w:style>
  <w:style w:type="paragraph" w:customStyle="1" w:styleId="a7">
    <w:name w:val="图注"/>
    <w:basedOn w:val="a"/>
    <w:semiHidden/>
    <w:qFormat/>
    <w:rsid w:val="00DB6364"/>
    <w:pPr>
      <w:adjustRightInd w:val="0"/>
      <w:snapToGrid w:val="0"/>
      <w:spacing w:line="288" w:lineRule="auto"/>
    </w:pPr>
    <w:rPr>
      <w:rFonts w:ascii="Times New Roman" w:eastAsia="宋体" w:hAnsi="Times New Roman" w:cs="Times New Roman"/>
      <w:b/>
      <w:bCs/>
      <w:kern w:val="0"/>
      <w:sz w:val="18"/>
      <w:szCs w:val="21"/>
    </w:rPr>
  </w:style>
  <w:style w:type="paragraph" w:customStyle="1" w:styleId="a8">
    <w:name w:val="致谢部分"/>
    <w:basedOn w:val="a9"/>
    <w:link w:val="aa"/>
    <w:semiHidden/>
    <w:qFormat/>
    <w:rsid w:val="00DB6364"/>
    <w:pPr>
      <w:autoSpaceDE w:val="0"/>
      <w:autoSpaceDN w:val="0"/>
      <w:adjustRightInd w:val="0"/>
      <w:snapToGrid w:val="0"/>
      <w:spacing w:before="240" w:after="240" w:line="288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a">
    <w:name w:val="致谢部分 字符"/>
    <w:link w:val="a8"/>
    <w:semiHidden/>
    <w:qFormat/>
    <w:rsid w:val="00DB6364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Body Text"/>
    <w:basedOn w:val="a"/>
    <w:link w:val="ab"/>
    <w:uiPriority w:val="99"/>
    <w:semiHidden/>
    <w:unhideWhenUsed/>
    <w:rsid w:val="00DB6364"/>
    <w:pPr>
      <w:spacing w:after="120"/>
    </w:pPr>
  </w:style>
  <w:style w:type="character" w:customStyle="1" w:styleId="ab">
    <w:name w:val="正文文本 字符"/>
    <w:basedOn w:val="a0"/>
    <w:link w:val="a9"/>
    <w:uiPriority w:val="99"/>
    <w:semiHidden/>
    <w:rsid w:val="00DB6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</dc:creator>
  <cp:keywords/>
  <dc:description/>
  <cp:lastModifiedBy>Demi</cp:lastModifiedBy>
  <cp:revision>6</cp:revision>
  <dcterms:created xsi:type="dcterms:W3CDTF">2025-06-05T10:59:00Z</dcterms:created>
  <dcterms:modified xsi:type="dcterms:W3CDTF">2025-10-13T06:52:00Z</dcterms:modified>
</cp:coreProperties>
</file>